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352E7" w:rsidRDefault="005352E7" w:rsidP="004A5B0C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Pr="001011C2" w:rsidRDefault="00A93C2C" w:rsidP="001011C2">
            <w:pPr>
              <w:spacing w:line="276" w:lineRule="auto"/>
              <w:rPr>
                <w:rFonts w:ascii="Arial" w:eastAsia="Times New Roman" w:hAnsi="Arial"/>
                <w:bCs/>
              </w:rPr>
            </w:pPr>
            <w:r w:rsidRPr="00B95EBA">
              <w:t>Analyze Single Phase Motors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6661F6" w:rsidRPr="001011C2" w:rsidRDefault="006661F6">
            <w:pPr>
              <w:rPr>
                <w:rFonts w:ascii="Arial" w:eastAsia="Arial" w:hAnsi="Arial"/>
                <w:color w:val="000000"/>
              </w:rPr>
            </w:pPr>
          </w:p>
          <w:p w:rsidR="008235CD" w:rsidRPr="00A93C2C" w:rsidRDefault="00A93C2C" w:rsidP="00610DCA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93C2C">
              <w:rPr>
                <w:rFonts w:ascii="Arial" w:eastAsia="Calibri" w:hAnsi="Arial"/>
                <w:sz w:val="20"/>
                <w:szCs w:val="20"/>
              </w:rPr>
              <w:t>Operate split phase single phase AC motor</w:t>
            </w:r>
            <w:r w:rsidR="008235CD" w:rsidRPr="00A93C2C">
              <w:rPr>
                <w:rFonts w:ascii="Arial" w:hAnsi="Arial"/>
                <w:bCs/>
                <w:sz w:val="20"/>
                <w:szCs w:val="20"/>
              </w:rPr>
              <w:t>.</w:t>
            </w:r>
          </w:p>
          <w:p w:rsidR="00A93C2C" w:rsidRPr="00A93C2C" w:rsidRDefault="00A93C2C" w:rsidP="00610DCA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93C2C">
              <w:rPr>
                <w:rFonts w:ascii="Arial" w:eastAsia="Calibri" w:hAnsi="Arial"/>
                <w:sz w:val="20"/>
                <w:szCs w:val="20"/>
              </w:rPr>
              <w:t>Operate capacitor start and Capacitor run single phase AC motor.</w:t>
            </w:r>
          </w:p>
          <w:p w:rsidR="00A93C2C" w:rsidRPr="00A93C2C" w:rsidRDefault="00A93C2C" w:rsidP="00610DCA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93C2C">
              <w:rPr>
                <w:rFonts w:ascii="Arial" w:eastAsia="Calibri" w:hAnsi="Arial"/>
                <w:sz w:val="20"/>
                <w:szCs w:val="20"/>
              </w:rPr>
              <w:t>Operate shaded pole single phase motor.</w:t>
            </w:r>
          </w:p>
          <w:p w:rsidR="0066435F" w:rsidRPr="001011C2" w:rsidRDefault="0066435F" w:rsidP="008235CD">
            <w:pPr>
              <w:pStyle w:val="ListParagraph"/>
            </w:pP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443774">
        <w:trPr>
          <w:trHeight w:val="197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B0040" w:rsidRPr="00963565" w:rsidRDefault="00FC27EA" w:rsidP="00963565">
            <w:pPr>
              <w:rPr>
                <w:sz w:val="22"/>
                <w:szCs w:val="22"/>
              </w:rPr>
            </w:pPr>
            <w:r w:rsidRPr="008235CD">
              <w:rPr>
                <w:rFonts w:ascii="Arial" w:hAnsi="Arial"/>
                <w:b/>
                <w:sz w:val="20"/>
                <w:szCs w:val="20"/>
              </w:rPr>
              <w:t>A.</w:t>
            </w:r>
            <w:r w:rsidR="00A93C2C" w:rsidRPr="00A93C2C">
              <w:rPr>
                <w:rFonts w:ascii="Arial" w:eastAsia="Calibri" w:hAnsi="Arial"/>
                <w:b/>
                <w:sz w:val="22"/>
              </w:rPr>
              <w:t>Operate split phase single phase AC motor</w:t>
            </w:r>
          </w:p>
          <w:p w:rsidR="00A93C2C" w:rsidRPr="00FF73D9" w:rsidRDefault="00A93C2C" w:rsidP="00610DC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FF73D9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  <w:p w:rsidR="00A93C2C" w:rsidRPr="00FF73D9" w:rsidRDefault="00A93C2C" w:rsidP="00610DC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FF73D9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  <w:p w:rsidR="00A93C2C" w:rsidRPr="00FF73D9" w:rsidRDefault="00A93C2C" w:rsidP="00610DC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FF73D9">
              <w:rPr>
                <w:rFonts w:ascii="Arial" w:hAnsi="Arial"/>
                <w:sz w:val="20"/>
                <w:szCs w:val="20"/>
              </w:rPr>
              <w:t>Measure RPM and direction of rotation.</w:t>
            </w:r>
          </w:p>
          <w:p w:rsidR="00A93C2C" w:rsidRPr="00FF73D9" w:rsidRDefault="00A93C2C" w:rsidP="00610DCA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FF73D9">
              <w:rPr>
                <w:rFonts w:ascii="Arial" w:hAnsi="Arial"/>
                <w:sz w:val="20"/>
                <w:szCs w:val="20"/>
              </w:rPr>
              <w:t>Disconnect the auxiliary winding from centrifugal switch.</w:t>
            </w:r>
          </w:p>
          <w:p w:rsidR="00471EE3" w:rsidRPr="00FF73D9" w:rsidRDefault="00A93C2C" w:rsidP="00610DCA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0"/>
                <w:szCs w:val="20"/>
              </w:rPr>
            </w:pPr>
            <w:r w:rsidRPr="00FF73D9">
              <w:rPr>
                <w:rFonts w:ascii="Arial" w:hAnsi="Arial"/>
                <w:sz w:val="20"/>
                <w:szCs w:val="20"/>
              </w:rPr>
              <w:t>Check the effect of this change.</w:t>
            </w:r>
          </w:p>
          <w:p w:rsidR="00A93C2C" w:rsidRPr="00A93C2C" w:rsidRDefault="003B228C" w:rsidP="00A93C2C">
            <w:pPr>
              <w:rPr>
                <w:sz w:val="20"/>
                <w:szCs w:val="20"/>
              </w:rPr>
            </w:pPr>
            <w:r w:rsidRPr="00A93C2C">
              <w:rPr>
                <w:rFonts w:ascii="Arial" w:hAnsi="Arial"/>
                <w:b/>
                <w:sz w:val="20"/>
                <w:szCs w:val="20"/>
              </w:rPr>
              <w:t>B</w:t>
            </w:r>
            <w:r w:rsidR="008B0040" w:rsidRPr="00A93C2C">
              <w:rPr>
                <w:rFonts w:ascii="Arial" w:hAnsi="Arial"/>
                <w:b/>
                <w:sz w:val="20"/>
                <w:szCs w:val="20"/>
              </w:rPr>
              <w:t xml:space="preserve">. </w:t>
            </w:r>
            <w:r w:rsidR="00A93C2C" w:rsidRPr="00A93C2C">
              <w:rPr>
                <w:rFonts w:ascii="Arial" w:hAnsi="Arial"/>
                <w:b/>
                <w:sz w:val="22"/>
                <w:szCs w:val="22"/>
              </w:rPr>
              <w:t>Operate capacitor start and Capacitor run single phase AC motor.</w:t>
            </w:r>
          </w:p>
          <w:p w:rsidR="00A93C2C" w:rsidRPr="00FF73D9" w:rsidRDefault="00A93C2C" w:rsidP="00610DC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FF73D9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  <w:p w:rsidR="00A93C2C" w:rsidRPr="00FF73D9" w:rsidRDefault="00A93C2C" w:rsidP="00610DC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FF73D9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  <w:p w:rsidR="00A93C2C" w:rsidRPr="00FF73D9" w:rsidRDefault="00A93C2C" w:rsidP="00610DC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FF73D9">
              <w:rPr>
                <w:rFonts w:ascii="Arial" w:hAnsi="Arial"/>
                <w:sz w:val="20"/>
                <w:szCs w:val="20"/>
              </w:rPr>
              <w:t>Measure the RPM.</w:t>
            </w:r>
          </w:p>
          <w:p w:rsidR="00A93C2C" w:rsidRPr="00FF73D9" w:rsidRDefault="00A93C2C" w:rsidP="00610DC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FF73D9">
              <w:rPr>
                <w:rFonts w:ascii="Arial" w:hAnsi="Arial"/>
                <w:sz w:val="20"/>
                <w:szCs w:val="20"/>
              </w:rPr>
              <w:t>Remove the starting capacitor with centrifugal switch.</w:t>
            </w:r>
          </w:p>
          <w:p w:rsidR="00A93C2C" w:rsidRPr="00FF73D9" w:rsidRDefault="00A93C2C" w:rsidP="00610DC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FF73D9">
              <w:rPr>
                <w:rFonts w:ascii="Arial" w:hAnsi="Arial"/>
                <w:sz w:val="20"/>
                <w:szCs w:val="20"/>
              </w:rPr>
              <w:t>Measure the RPM again.</w:t>
            </w:r>
          </w:p>
          <w:p w:rsidR="00193A5C" w:rsidRPr="00FF73D9" w:rsidRDefault="00A93C2C" w:rsidP="00610DCA">
            <w:pPr>
              <w:pStyle w:val="ListParagraph"/>
              <w:numPr>
                <w:ilvl w:val="0"/>
                <w:numId w:val="6"/>
              </w:numPr>
              <w:rPr>
                <w:b/>
                <w:sz w:val="20"/>
                <w:szCs w:val="20"/>
              </w:rPr>
            </w:pPr>
            <w:r w:rsidRPr="00FF73D9">
              <w:rPr>
                <w:rFonts w:ascii="Arial" w:hAnsi="Arial"/>
                <w:sz w:val="20"/>
                <w:szCs w:val="20"/>
              </w:rPr>
              <w:t>Check the effect of starting capacitor on motor torque</w:t>
            </w:r>
            <w:r w:rsidRPr="00FF73D9">
              <w:rPr>
                <w:rFonts w:ascii="Arial" w:hAnsi="Arial"/>
              </w:rPr>
              <w:t>.</w:t>
            </w:r>
          </w:p>
          <w:p w:rsidR="00A93C2C" w:rsidRPr="00A93C2C" w:rsidRDefault="00471EE3" w:rsidP="00A93C2C">
            <w:pPr>
              <w:rPr>
                <w:b/>
                <w:sz w:val="22"/>
                <w:szCs w:val="22"/>
              </w:rPr>
            </w:pPr>
            <w:r w:rsidRPr="00A93C2C">
              <w:rPr>
                <w:rFonts w:ascii="Arial" w:hAnsi="Arial"/>
                <w:b/>
                <w:sz w:val="20"/>
                <w:szCs w:val="20"/>
              </w:rPr>
              <w:t>C</w:t>
            </w:r>
            <w:r w:rsidR="00193A5C" w:rsidRPr="00A93C2C">
              <w:rPr>
                <w:rFonts w:ascii="Arial" w:hAnsi="Arial"/>
                <w:b/>
                <w:sz w:val="20"/>
                <w:szCs w:val="20"/>
              </w:rPr>
              <w:t xml:space="preserve">.  </w:t>
            </w:r>
            <w:r w:rsidR="00A93C2C" w:rsidRPr="00A93C2C">
              <w:rPr>
                <w:rFonts w:ascii="Arial" w:hAnsi="Arial"/>
                <w:b/>
                <w:sz w:val="22"/>
                <w:szCs w:val="22"/>
              </w:rPr>
              <w:t>Operate shaded pole single phase motor.</w:t>
            </w:r>
          </w:p>
          <w:p w:rsidR="00471EE3" w:rsidRPr="00A93C2C" w:rsidRDefault="00471EE3" w:rsidP="00F75D98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  <w:p w:rsidR="00A93C2C" w:rsidRPr="00FF73D9" w:rsidRDefault="00A93C2C" w:rsidP="00610D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FF73D9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  <w:p w:rsidR="00A93C2C" w:rsidRPr="00FF73D9" w:rsidRDefault="00A93C2C" w:rsidP="00610DC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FF73D9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  <w:p w:rsidR="00443774" w:rsidRPr="00FF73D9" w:rsidRDefault="00A93C2C" w:rsidP="00610DCA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FF73D9">
              <w:rPr>
                <w:rFonts w:ascii="Arial" w:hAnsi="Arial"/>
                <w:sz w:val="20"/>
                <w:szCs w:val="20"/>
              </w:rPr>
              <w:t>Change the applied voltage to measure the effect on motor speed.</w:t>
            </w:r>
          </w:p>
          <w:p w:rsidR="00443774" w:rsidRDefault="00443774" w:rsidP="00F75D98">
            <w:pPr>
              <w:pStyle w:val="ListParagraph"/>
              <w:spacing w:line="276" w:lineRule="auto"/>
              <w:ind w:left="241" w:firstLine="479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443774" w:rsidRPr="00443774" w:rsidRDefault="00443774" w:rsidP="00443774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443774" w:rsidRDefault="00443774" w:rsidP="00DC6F75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BF042A" w:rsidRDefault="00BF042A" w:rsidP="00DC6F75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DC6F75" w:rsidRPr="00A93C2C" w:rsidRDefault="00DC6F75" w:rsidP="00A93C2C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DC6F75" w:rsidTr="00564B7D">
        <w:trPr>
          <w:trHeight w:val="620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C6F75" w:rsidRDefault="005352E7" w:rsidP="00DC6F7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DC6F75" w:rsidTr="00564B7D">
        <w:trPr>
          <w:trHeight w:val="262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DC6F75" w:rsidRPr="00A93C2C" w:rsidRDefault="00A93C2C" w:rsidP="00DC6F75">
            <w:pPr>
              <w:rPr>
                <w:rFonts w:ascii="Arial" w:hAnsi="Arial"/>
                <w:sz w:val="28"/>
                <w:szCs w:val="28"/>
              </w:rPr>
            </w:pPr>
            <w:r w:rsidRPr="00A93C2C">
              <w:rPr>
                <w:sz w:val="28"/>
                <w:szCs w:val="28"/>
              </w:rPr>
              <w:t>Analyze Single Phase Motors</w:t>
            </w:r>
          </w:p>
        </w:tc>
      </w:tr>
      <w:tr w:rsidR="00DC6F75" w:rsidTr="00564B7D">
        <w:trPr>
          <w:trHeight w:val="377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DC6F75" w:rsidRDefault="00DC6F75" w:rsidP="00DC6F7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DC6F75" w:rsidTr="00AE62D7">
        <w:trPr>
          <w:trHeight w:val="1187"/>
        </w:trPr>
        <w:tc>
          <w:tcPr>
            <w:tcW w:w="2094" w:type="dxa"/>
            <w:vAlign w:val="center"/>
          </w:tcPr>
          <w:p w:rsidR="00DC6F75" w:rsidRDefault="00DC6F75" w:rsidP="00DC6F7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815B3C" w:rsidRPr="008235CD" w:rsidRDefault="00815B3C" w:rsidP="00610DCA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8235CD">
              <w:rPr>
                <w:rFonts w:ascii="Arial" w:hAnsi="Arial"/>
                <w:bCs/>
                <w:sz w:val="20"/>
                <w:szCs w:val="20"/>
              </w:rPr>
              <w:t>Operate and speed control of AC series motor</w:t>
            </w:r>
          </w:p>
          <w:p w:rsidR="00815B3C" w:rsidRPr="008235CD" w:rsidRDefault="00815B3C" w:rsidP="00610DCA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/>
                <w:bCs/>
                <w:sz w:val="20"/>
                <w:szCs w:val="20"/>
              </w:rPr>
            </w:pPr>
            <w:r w:rsidRPr="008235CD">
              <w:rPr>
                <w:rFonts w:ascii="Arial" w:eastAsia="Calibri" w:hAnsi="Arial"/>
                <w:bCs/>
                <w:sz w:val="20"/>
                <w:szCs w:val="20"/>
              </w:rPr>
              <w:t>Operate miniature (reluctance and hysteresis) single phase AC motors.</w:t>
            </w:r>
          </w:p>
          <w:p w:rsidR="00815B3C" w:rsidRPr="008235CD" w:rsidRDefault="00815B3C" w:rsidP="00610DCA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8235CD">
              <w:rPr>
                <w:rFonts w:ascii="Arial" w:hAnsi="Arial"/>
                <w:bCs/>
                <w:sz w:val="20"/>
                <w:szCs w:val="20"/>
              </w:rPr>
              <w:t>Construct and operate stepper motor</w:t>
            </w:r>
          </w:p>
          <w:p w:rsidR="00815B3C" w:rsidRPr="008235CD" w:rsidRDefault="00815B3C" w:rsidP="00610DCA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8235CD">
              <w:rPr>
                <w:rFonts w:ascii="Arial" w:hAnsi="Arial"/>
                <w:bCs/>
                <w:sz w:val="20"/>
                <w:szCs w:val="20"/>
              </w:rPr>
              <w:t>Construct, Operate and develop control circuit of servo motor.</w:t>
            </w:r>
          </w:p>
          <w:p w:rsidR="00DC6F75" w:rsidRDefault="00DC6F75" w:rsidP="00443774">
            <w:pPr>
              <w:pStyle w:val="ListParagraph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FF73D9" w:rsidTr="00FA6C17">
        <w:trPr>
          <w:trHeight w:val="340"/>
        </w:trPr>
        <w:tc>
          <w:tcPr>
            <w:tcW w:w="6729" w:type="dxa"/>
          </w:tcPr>
          <w:p w:rsidR="00FF73D9" w:rsidRPr="006821DB" w:rsidRDefault="00FF73D9" w:rsidP="00610DC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95" w:hanging="450"/>
              <w:rPr>
                <w:rFonts w:ascii="Arial" w:hAnsi="Arial"/>
                <w:sz w:val="20"/>
                <w:szCs w:val="20"/>
              </w:rPr>
            </w:pPr>
            <w:r w:rsidRPr="006821DB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</w:tc>
        <w:tc>
          <w:tcPr>
            <w:tcW w:w="1063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F73D9" w:rsidTr="00FA6C17">
        <w:trPr>
          <w:trHeight w:val="340"/>
        </w:trPr>
        <w:tc>
          <w:tcPr>
            <w:tcW w:w="6729" w:type="dxa"/>
          </w:tcPr>
          <w:p w:rsidR="00FF73D9" w:rsidRPr="006821DB" w:rsidRDefault="00FF73D9" w:rsidP="00610DC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95" w:hanging="450"/>
              <w:rPr>
                <w:rFonts w:ascii="Arial" w:hAnsi="Arial"/>
                <w:sz w:val="20"/>
                <w:szCs w:val="20"/>
              </w:rPr>
            </w:pPr>
            <w:r w:rsidRPr="006821DB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</w:tc>
        <w:tc>
          <w:tcPr>
            <w:tcW w:w="1063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F73D9" w:rsidTr="00FA6C17">
        <w:trPr>
          <w:trHeight w:val="340"/>
        </w:trPr>
        <w:tc>
          <w:tcPr>
            <w:tcW w:w="6729" w:type="dxa"/>
          </w:tcPr>
          <w:p w:rsidR="00FF73D9" w:rsidRPr="006821DB" w:rsidRDefault="00FF73D9" w:rsidP="00610DC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95" w:hanging="450"/>
              <w:rPr>
                <w:rFonts w:ascii="Arial" w:hAnsi="Arial"/>
                <w:sz w:val="20"/>
                <w:szCs w:val="20"/>
              </w:rPr>
            </w:pPr>
            <w:r w:rsidRPr="006821DB">
              <w:rPr>
                <w:rFonts w:ascii="Arial" w:hAnsi="Arial"/>
                <w:sz w:val="20"/>
                <w:szCs w:val="20"/>
              </w:rPr>
              <w:t>Measure RPM and direction of rotation.</w:t>
            </w:r>
          </w:p>
        </w:tc>
        <w:tc>
          <w:tcPr>
            <w:tcW w:w="1063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F73D9" w:rsidTr="00FA6C17">
        <w:trPr>
          <w:trHeight w:val="340"/>
        </w:trPr>
        <w:tc>
          <w:tcPr>
            <w:tcW w:w="6729" w:type="dxa"/>
          </w:tcPr>
          <w:p w:rsidR="00FF73D9" w:rsidRPr="006821DB" w:rsidRDefault="00FF73D9" w:rsidP="00610DC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95" w:hanging="450"/>
              <w:rPr>
                <w:rFonts w:ascii="Arial" w:hAnsi="Arial"/>
                <w:sz w:val="20"/>
                <w:szCs w:val="20"/>
              </w:rPr>
            </w:pPr>
            <w:r w:rsidRPr="006821DB">
              <w:rPr>
                <w:rFonts w:ascii="Arial" w:hAnsi="Arial"/>
                <w:sz w:val="20"/>
                <w:szCs w:val="20"/>
              </w:rPr>
              <w:t>Disconnect the auxiliary winding from centrifugal switch.</w:t>
            </w:r>
          </w:p>
        </w:tc>
        <w:tc>
          <w:tcPr>
            <w:tcW w:w="1063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F73D9" w:rsidTr="00FA6C17">
        <w:trPr>
          <w:trHeight w:val="340"/>
        </w:trPr>
        <w:tc>
          <w:tcPr>
            <w:tcW w:w="6729" w:type="dxa"/>
          </w:tcPr>
          <w:p w:rsidR="00FF73D9" w:rsidRPr="006821DB" w:rsidRDefault="00FF73D9" w:rsidP="00610DC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95" w:hanging="450"/>
              <w:rPr>
                <w:rFonts w:ascii="Arial" w:hAnsi="Arial"/>
                <w:sz w:val="20"/>
                <w:szCs w:val="20"/>
              </w:rPr>
            </w:pPr>
            <w:r w:rsidRPr="006821DB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</w:tc>
        <w:tc>
          <w:tcPr>
            <w:tcW w:w="1063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F73D9" w:rsidTr="007571E0">
        <w:trPr>
          <w:trHeight w:val="340"/>
        </w:trPr>
        <w:tc>
          <w:tcPr>
            <w:tcW w:w="6729" w:type="dxa"/>
          </w:tcPr>
          <w:p w:rsidR="00FF73D9" w:rsidRPr="006821DB" w:rsidRDefault="00FF73D9" w:rsidP="00610DC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95" w:hanging="450"/>
              <w:rPr>
                <w:rFonts w:ascii="Arial" w:hAnsi="Arial"/>
                <w:sz w:val="20"/>
                <w:szCs w:val="20"/>
              </w:rPr>
            </w:pPr>
            <w:r w:rsidRPr="006821DB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</w:tc>
        <w:tc>
          <w:tcPr>
            <w:tcW w:w="1063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F73D9" w:rsidTr="007571E0">
        <w:trPr>
          <w:trHeight w:val="340"/>
        </w:trPr>
        <w:tc>
          <w:tcPr>
            <w:tcW w:w="6729" w:type="dxa"/>
          </w:tcPr>
          <w:p w:rsidR="00FF73D9" w:rsidRPr="006821DB" w:rsidRDefault="00FF73D9" w:rsidP="00610DC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95" w:hanging="450"/>
              <w:rPr>
                <w:rFonts w:ascii="Arial" w:hAnsi="Arial"/>
                <w:sz w:val="20"/>
                <w:szCs w:val="20"/>
              </w:rPr>
            </w:pPr>
            <w:r w:rsidRPr="006821DB">
              <w:rPr>
                <w:rFonts w:ascii="Arial" w:hAnsi="Arial"/>
                <w:sz w:val="20"/>
                <w:szCs w:val="20"/>
              </w:rPr>
              <w:t>Measure the RPM.</w:t>
            </w:r>
          </w:p>
        </w:tc>
        <w:tc>
          <w:tcPr>
            <w:tcW w:w="1063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F73D9" w:rsidTr="007571E0">
        <w:trPr>
          <w:trHeight w:val="340"/>
        </w:trPr>
        <w:tc>
          <w:tcPr>
            <w:tcW w:w="6729" w:type="dxa"/>
          </w:tcPr>
          <w:p w:rsidR="00FF73D9" w:rsidRPr="006821DB" w:rsidRDefault="00FF73D9" w:rsidP="00610DC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95" w:hanging="450"/>
              <w:rPr>
                <w:rFonts w:ascii="Arial" w:hAnsi="Arial"/>
                <w:sz w:val="20"/>
                <w:szCs w:val="20"/>
              </w:rPr>
            </w:pPr>
            <w:r w:rsidRPr="006821DB">
              <w:rPr>
                <w:rFonts w:ascii="Arial" w:hAnsi="Arial"/>
                <w:sz w:val="20"/>
                <w:szCs w:val="20"/>
              </w:rPr>
              <w:t>Remove the starting capacitor with centrifugal switch.</w:t>
            </w:r>
          </w:p>
        </w:tc>
        <w:tc>
          <w:tcPr>
            <w:tcW w:w="1063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F73D9" w:rsidTr="007571E0">
        <w:trPr>
          <w:trHeight w:val="340"/>
        </w:trPr>
        <w:tc>
          <w:tcPr>
            <w:tcW w:w="6729" w:type="dxa"/>
          </w:tcPr>
          <w:p w:rsidR="00FF73D9" w:rsidRPr="006821DB" w:rsidRDefault="00FF73D9" w:rsidP="00610DC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95" w:hanging="450"/>
              <w:rPr>
                <w:rFonts w:ascii="Arial" w:hAnsi="Arial"/>
                <w:sz w:val="20"/>
                <w:szCs w:val="20"/>
              </w:rPr>
            </w:pPr>
            <w:r w:rsidRPr="006821DB">
              <w:rPr>
                <w:rFonts w:ascii="Arial" w:hAnsi="Arial"/>
                <w:sz w:val="20"/>
                <w:szCs w:val="20"/>
              </w:rPr>
              <w:t>Measure the RPM again.</w:t>
            </w:r>
          </w:p>
        </w:tc>
        <w:tc>
          <w:tcPr>
            <w:tcW w:w="1063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9v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1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NZvb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okBKJ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F73D9" w:rsidTr="007571E0">
        <w:trPr>
          <w:trHeight w:val="340"/>
        </w:trPr>
        <w:tc>
          <w:tcPr>
            <w:tcW w:w="6729" w:type="dxa"/>
          </w:tcPr>
          <w:p w:rsidR="00FF73D9" w:rsidRPr="006821DB" w:rsidRDefault="00FF73D9" w:rsidP="00610DCA">
            <w:pPr>
              <w:pStyle w:val="ListParagraph"/>
              <w:numPr>
                <w:ilvl w:val="0"/>
                <w:numId w:val="8"/>
              </w:numPr>
              <w:ind w:left="495" w:hanging="450"/>
            </w:pPr>
            <w:r w:rsidRPr="006821DB">
              <w:rPr>
                <w:rFonts w:ascii="Arial" w:hAnsi="Arial"/>
                <w:sz w:val="20"/>
                <w:szCs w:val="20"/>
              </w:rPr>
              <w:t>Check the effect of starting capacitor on motor torque</w:t>
            </w:r>
          </w:p>
        </w:tc>
        <w:tc>
          <w:tcPr>
            <w:tcW w:w="1063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Xoq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he08/4UgY0vtGD&#10;fTZccPKA6YFplSDlMgXVu1Ah/tHd+2Q1uFvLfgcsFC8q6RAmzNB4nbBolAw59eM5dTFEwvBjuVqs&#10;VktKGJYWq3K9LlOzAqrTZedD/C6sJmlTU5/kJW05cDjchjjiT7jUUBnSI/VinYgBB6tREHGrHVoN&#10;ps13g1WS30ilsh3f7r8pTw6Ao1J+WV5ffp10vIClJjsI3YjLpXGIsiwUAlUngF8bnvcRpBr3aEiZ&#10;KasxnhTU3vLjGGcifhp+gXeTz4gB3dnTDED1yumInQhPNPklcFRyftNYp1n895yv/P35t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7V6K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fco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jEeAxq/0aN9&#10;NVxw8ojpgWmVIItlCqp3oUL8k3vwyWpwd5b9Clgo3lTSIUyYofE6YdEoGXLqx3PqYoiE4eViVa5W&#10;S0oYlsrVYr1epGYFVKfHzof4XVhN0qamPslL2nLgcLgLccSfcKmhMqRH6nKdiAEHq1EQcasdWg2m&#10;zW+DVZLfSqWyHd/uvylPDoCjsrha3lx+nXS8gaUmOwjdiMulcYiyLBQCVSeA3xie9xGkGvdoSJkp&#10;qzGeFNTe8uMYZyJ+Hn6Cd5PPiAHd29MMQPXO6YidCE80+UvgqOT8prFOs/j3OT/58/Ntfw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7Qfco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F73D9" w:rsidTr="007571E0">
        <w:trPr>
          <w:trHeight w:val="340"/>
        </w:trPr>
        <w:tc>
          <w:tcPr>
            <w:tcW w:w="6729" w:type="dxa"/>
          </w:tcPr>
          <w:p w:rsidR="00FF73D9" w:rsidRPr="006821DB" w:rsidRDefault="00FF73D9" w:rsidP="00610DC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95" w:hanging="450"/>
              <w:rPr>
                <w:rFonts w:ascii="Arial" w:hAnsi="Arial"/>
                <w:sz w:val="20"/>
                <w:szCs w:val="20"/>
              </w:rPr>
            </w:pPr>
            <w:r w:rsidRPr="006821DB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</w:tc>
        <w:tc>
          <w:tcPr>
            <w:tcW w:w="1063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F73D9" w:rsidTr="00016CDF">
        <w:trPr>
          <w:trHeight w:val="340"/>
        </w:trPr>
        <w:tc>
          <w:tcPr>
            <w:tcW w:w="6729" w:type="dxa"/>
          </w:tcPr>
          <w:p w:rsidR="00FF73D9" w:rsidRPr="006821DB" w:rsidRDefault="00FF73D9" w:rsidP="00610DCA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95" w:hanging="450"/>
              <w:rPr>
                <w:rFonts w:ascii="Arial" w:hAnsi="Arial"/>
                <w:sz w:val="20"/>
                <w:szCs w:val="20"/>
              </w:rPr>
            </w:pPr>
            <w:r w:rsidRPr="006821DB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</w:tc>
        <w:tc>
          <w:tcPr>
            <w:tcW w:w="1063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F73D9" w:rsidTr="0095323E">
        <w:trPr>
          <w:trHeight w:val="340"/>
        </w:trPr>
        <w:tc>
          <w:tcPr>
            <w:tcW w:w="6729" w:type="dxa"/>
          </w:tcPr>
          <w:p w:rsidR="00FF73D9" w:rsidRPr="006821DB" w:rsidRDefault="00FF73D9" w:rsidP="00610DCA">
            <w:pPr>
              <w:pStyle w:val="ListParagraph"/>
              <w:numPr>
                <w:ilvl w:val="0"/>
                <w:numId w:val="8"/>
              </w:numPr>
              <w:ind w:left="495" w:hanging="450"/>
              <w:rPr>
                <w:rFonts w:ascii="Arial" w:hAnsi="Arial"/>
                <w:sz w:val="20"/>
                <w:szCs w:val="20"/>
              </w:rPr>
            </w:pPr>
            <w:r w:rsidRPr="006821DB">
              <w:rPr>
                <w:rFonts w:ascii="Arial" w:hAnsi="Arial"/>
                <w:sz w:val="20"/>
                <w:szCs w:val="20"/>
              </w:rPr>
              <w:t>Change the applied voltage to measure the effect on motor speed.</w:t>
            </w:r>
          </w:p>
        </w:tc>
        <w:tc>
          <w:tcPr>
            <w:tcW w:w="1063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F73D9" w:rsidRDefault="00B65EFC" w:rsidP="00FF73D9">
            <w:pPr>
              <w:jc w:val="center"/>
              <w:rPr>
                <w:rFonts w:ascii="Arial" w:hAnsi="Arial"/>
                <w:noProof/>
              </w:rPr>
            </w:pP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65EFC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B65EFC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E62D7">
        <w:trPr>
          <w:trHeight w:val="620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E62D7" w:rsidRDefault="005352E7" w:rsidP="00AE62D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AE62D7">
        <w:trPr>
          <w:trHeight w:val="677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AE62D7" w:rsidRPr="00A93C2C" w:rsidRDefault="00A93C2C" w:rsidP="00AE62D7">
            <w:pPr>
              <w:rPr>
                <w:rFonts w:ascii="Arial" w:hAnsi="Arial"/>
                <w:sz w:val="28"/>
                <w:szCs w:val="28"/>
              </w:rPr>
            </w:pPr>
            <w:r w:rsidRPr="00A93C2C">
              <w:rPr>
                <w:sz w:val="28"/>
                <w:szCs w:val="28"/>
              </w:rPr>
              <w:t>Analyze Single Phase Motors</w:t>
            </w:r>
          </w:p>
        </w:tc>
      </w:tr>
      <w:tr w:rsidR="00AE62D7">
        <w:trPr>
          <w:trHeight w:val="647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AE62D7">
        <w:trPr>
          <w:trHeight w:val="1145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</w:rPr>
            </w:pPr>
          </w:p>
          <w:p w:rsidR="00AE62D7" w:rsidRDefault="00AE62D7" w:rsidP="00AE62D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AE62D7">
        <w:trPr>
          <w:trHeight w:val="2045"/>
        </w:trPr>
        <w:tc>
          <w:tcPr>
            <w:tcW w:w="1699" w:type="dxa"/>
            <w:vAlign w:val="center"/>
          </w:tcPr>
          <w:p w:rsidR="00AE62D7" w:rsidRDefault="00AE62D7" w:rsidP="00AE62D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E62D7" w:rsidRDefault="00AE62D7" w:rsidP="00AE62D7">
            <w:pPr>
              <w:rPr>
                <w:rFonts w:ascii="Arial" w:hAnsi="Arial"/>
                <w:sz w:val="10"/>
              </w:rPr>
            </w:pPr>
          </w:p>
          <w:p w:rsidR="00AE62D7" w:rsidRDefault="00AE62D7" w:rsidP="00AE62D7">
            <w:pPr>
              <w:rPr>
                <w:rFonts w:ascii="Arial" w:hAnsi="Arial"/>
                <w:sz w:val="8"/>
              </w:rPr>
            </w:pPr>
          </w:p>
          <w:p w:rsidR="00AE62D7" w:rsidRDefault="00B65EFC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5926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60288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AE62D7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</w:p>
          <w:p w:rsidR="00AE62D7" w:rsidRDefault="00AE62D7" w:rsidP="00AE62D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6661F6">
      <w:pPr>
        <w:rPr>
          <w:rFonts w:ascii="Arial" w:hAnsi="Arial"/>
          <w:b/>
          <w:sz w:val="28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821DB" w:rsidRDefault="006821DB">
      <w:pPr>
        <w:jc w:val="center"/>
        <w:rPr>
          <w:rFonts w:ascii="Arial" w:hAnsi="Arial"/>
          <w:b/>
          <w:sz w:val="32"/>
          <w:szCs w:val="18"/>
        </w:rPr>
      </w:pP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821DB" w:rsidRPr="00A93C2C" w:rsidRDefault="006821DB" w:rsidP="00610DCA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rFonts w:ascii="Arial" w:eastAsia="Calibri" w:hAnsi="Arial"/>
                <w:sz w:val="20"/>
                <w:szCs w:val="20"/>
              </w:rPr>
              <w:t>Identify o</w:t>
            </w:r>
            <w:r w:rsidRPr="00A93C2C">
              <w:rPr>
                <w:rFonts w:ascii="Arial" w:eastAsia="Calibri" w:hAnsi="Arial"/>
                <w:sz w:val="20"/>
                <w:szCs w:val="20"/>
              </w:rPr>
              <w:t>perate split phase single phase AC motor</w:t>
            </w:r>
            <w:r w:rsidRPr="00A93C2C">
              <w:rPr>
                <w:rFonts w:ascii="Arial" w:hAnsi="Arial"/>
                <w:bCs/>
                <w:sz w:val="20"/>
                <w:szCs w:val="20"/>
              </w:rPr>
              <w:t>.</w:t>
            </w:r>
          </w:p>
          <w:p w:rsidR="006821DB" w:rsidRPr="00A93C2C" w:rsidRDefault="006821DB" w:rsidP="00610DCA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rFonts w:ascii="Arial" w:eastAsia="Calibri" w:hAnsi="Arial"/>
                <w:sz w:val="20"/>
                <w:szCs w:val="20"/>
              </w:rPr>
              <w:t>Identify o</w:t>
            </w:r>
            <w:r w:rsidRPr="00A93C2C">
              <w:rPr>
                <w:rFonts w:ascii="Arial" w:eastAsia="Calibri" w:hAnsi="Arial"/>
                <w:sz w:val="20"/>
                <w:szCs w:val="20"/>
              </w:rPr>
              <w:t>perate capacitor start and Capacitor run single phase AC motor.</w:t>
            </w:r>
          </w:p>
          <w:p w:rsidR="006821DB" w:rsidRPr="00A93C2C" w:rsidRDefault="006821DB" w:rsidP="00610DCA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rFonts w:ascii="Arial" w:eastAsia="Calibri" w:hAnsi="Arial"/>
                <w:sz w:val="20"/>
                <w:szCs w:val="20"/>
              </w:rPr>
              <w:t>Identify o</w:t>
            </w:r>
            <w:r w:rsidRPr="00A93C2C">
              <w:rPr>
                <w:rFonts w:ascii="Arial" w:eastAsia="Calibri" w:hAnsi="Arial"/>
                <w:sz w:val="20"/>
                <w:szCs w:val="20"/>
              </w:rPr>
              <w:t>perate shaded pole single phase motor.</w:t>
            </w:r>
          </w:p>
          <w:p w:rsidR="006661F6" w:rsidRPr="00815B3C" w:rsidRDefault="006661F6" w:rsidP="006821DB">
            <w:pPr>
              <w:pStyle w:val="ListParagraph"/>
              <w:rPr>
                <w:sz w:val="20"/>
                <w:szCs w:val="20"/>
              </w:rPr>
            </w:pP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6821DB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821DB" w:rsidRDefault="006821DB" w:rsidP="00610DCA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21DB" w:rsidRPr="006821DB" w:rsidRDefault="006821DB" w:rsidP="006821DB">
            <w:pPr>
              <w:spacing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Identified </w:t>
            </w:r>
            <w:r w:rsidRPr="006821DB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</w:rPr>
            </w:pPr>
          </w:p>
        </w:tc>
      </w:tr>
      <w:tr w:rsidR="006821DB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821DB" w:rsidRDefault="006821DB" w:rsidP="00610DCA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21DB" w:rsidRPr="006821DB" w:rsidRDefault="006821DB" w:rsidP="006821DB">
            <w:pPr>
              <w:spacing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</w:t>
            </w:r>
            <w:r w:rsidRPr="006821DB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821DB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821DB" w:rsidRDefault="006821DB" w:rsidP="00610DCA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21DB" w:rsidRPr="006821DB" w:rsidRDefault="006821DB" w:rsidP="006821DB">
            <w:pPr>
              <w:spacing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</w:t>
            </w:r>
            <w:r w:rsidRPr="006821DB">
              <w:rPr>
                <w:rFonts w:ascii="Arial" w:hAnsi="Arial"/>
                <w:sz w:val="20"/>
                <w:szCs w:val="20"/>
              </w:rPr>
              <w:t>Measure RPM and direction of rotation.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821DB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821DB" w:rsidRDefault="006821DB" w:rsidP="00610DCA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21DB" w:rsidRPr="006821DB" w:rsidRDefault="006821DB" w:rsidP="006821DB">
            <w:pPr>
              <w:spacing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</w:t>
            </w:r>
            <w:r w:rsidRPr="006821DB">
              <w:rPr>
                <w:rFonts w:ascii="Arial" w:hAnsi="Arial"/>
                <w:sz w:val="20"/>
                <w:szCs w:val="20"/>
              </w:rPr>
              <w:t>Disconnect the auxiliary winding from centrifugal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821DB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821DB" w:rsidRDefault="006821DB" w:rsidP="00610DCA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21DB" w:rsidRPr="006821DB" w:rsidRDefault="006821DB" w:rsidP="006821DB">
            <w:pPr>
              <w:spacing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</w:t>
            </w:r>
            <w:r w:rsidRPr="006821DB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821DB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821DB" w:rsidRDefault="006821DB" w:rsidP="00610DCA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21DB" w:rsidRPr="006821DB" w:rsidRDefault="006821DB" w:rsidP="006821DB">
            <w:pPr>
              <w:spacing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</w:t>
            </w:r>
            <w:r w:rsidRPr="006821DB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821DB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821DB" w:rsidRDefault="006821DB" w:rsidP="00610DCA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21DB" w:rsidRPr="006821DB" w:rsidRDefault="006821DB" w:rsidP="006821DB">
            <w:pPr>
              <w:spacing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</w:t>
            </w:r>
            <w:r w:rsidRPr="006821DB">
              <w:rPr>
                <w:rFonts w:ascii="Arial" w:hAnsi="Arial"/>
                <w:sz w:val="20"/>
                <w:szCs w:val="20"/>
              </w:rPr>
              <w:t>Measure the RPM.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821DB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821DB" w:rsidRDefault="006821DB" w:rsidP="00610DCA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21DB" w:rsidRPr="006821DB" w:rsidRDefault="006821DB" w:rsidP="006821DB">
            <w:pPr>
              <w:spacing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</w:t>
            </w:r>
            <w:r w:rsidRPr="006821DB">
              <w:rPr>
                <w:rFonts w:ascii="Arial" w:hAnsi="Arial"/>
                <w:sz w:val="20"/>
                <w:szCs w:val="20"/>
              </w:rPr>
              <w:t>Remove the starting capacitor with centrifugal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</w:rPr>
            </w:pPr>
          </w:p>
        </w:tc>
      </w:tr>
      <w:tr w:rsidR="006821DB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821DB" w:rsidRDefault="006821DB" w:rsidP="00610DCA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21DB" w:rsidRPr="006821DB" w:rsidRDefault="006821DB" w:rsidP="006821DB">
            <w:pPr>
              <w:spacing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</w:t>
            </w:r>
            <w:r w:rsidRPr="006821DB">
              <w:rPr>
                <w:rFonts w:ascii="Arial" w:hAnsi="Arial"/>
                <w:sz w:val="20"/>
                <w:szCs w:val="20"/>
              </w:rPr>
              <w:t>Measure the RPM again.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</w:rPr>
            </w:pPr>
          </w:p>
        </w:tc>
      </w:tr>
      <w:tr w:rsidR="006821DB" w:rsidTr="00C02457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821DB" w:rsidRDefault="006821DB" w:rsidP="00610DCA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21DB" w:rsidRPr="006821DB" w:rsidRDefault="006821DB" w:rsidP="006821DB">
            <w:r>
              <w:rPr>
                <w:rFonts w:ascii="Arial" w:hAnsi="Arial"/>
                <w:sz w:val="20"/>
                <w:szCs w:val="20"/>
              </w:rPr>
              <w:t>Identified</w:t>
            </w:r>
            <w:r w:rsidRPr="006821DB">
              <w:rPr>
                <w:rFonts w:ascii="Arial" w:hAnsi="Arial"/>
                <w:sz w:val="20"/>
                <w:szCs w:val="20"/>
              </w:rPr>
              <w:t>Check the effect of starting capacitor on motor torque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</w:rPr>
            </w:pPr>
          </w:p>
        </w:tc>
      </w:tr>
      <w:tr w:rsidR="006821DB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821DB" w:rsidRDefault="006821DB" w:rsidP="00610DCA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21DB" w:rsidRPr="006821DB" w:rsidRDefault="006821DB" w:rsidP="006821DB">
            <w:pPr>
              <w:spacing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</w:t>
            </w:r>
            <w:r w:rsidRPr="006821DB">
              <w:rPr>
                <w:rFonts w:ascii="Arial" w:hAnsi="Arial"/>
                <w:sz w:val="20"/>
                <w:szCs w:val="20"/>
              </w:rPr>
              <w:t>Make connections according to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</w:rPr>
            </w:pPr>
          </w:p>
        </w:tc>
      </w:tr>
      <w:tr w:rsidR="006821DB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821DB" w:rsidRDefault="006821DB" w:rsidP="00610DCA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21DB" w:rsidRPr="006821DB" w:rsidRDefault="006821DB" w:rsidP="006821DB">
            <w:pPr>
              <w:spacing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</w:t>
            </w:r>
            <w:r w:rsidRPr="006821DB">
              <w:rPr>
                <w:rFonts w:ascii="Arial" w:hAnsi="Arial"/>
                <w:sz w:val="20"/>
                <w:szCs w:val="20"/>
              </w:rPr>
              <w:t>Apply rated voltage to the stator.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</w:rPr>
            </w:pPr>
          </w:p>
        </w:tc>
      </w:tr>
      <w:tr w:rsidR="006821DB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821DB" w:rsidRDefault="006821DB" w:rsidP="00610DCA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21DB" w:rsidRPr="006821DB" w:rsidRDefault="006821DB" w:rsidP="006821DB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</w:t>
            </w:r>
            <w:r w:rsidRPr="006821DB">
              <w:rPr>
                <w:rFonts w:ascii="Arial" w:hAnsi="Arial"/>
                <w:sz w:val="20"/>
                <w:szCs w:val="20"/>
              </w:rPr>
              <w:t>Change the applied voltage to measure the effect on motor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21DB" w:rsidRDefault="006821DB" w:rsidP="006821DB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821DB" w:rsidRDefault="006821DB" w:rsidP="006821DB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B65EFC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B65EFC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821DB" w:rsidRDefault="006821DB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C5327">
        <w:trPr>
          <w:trHeight w:val="620"/>
          <w:jc w:val="center"/>
        </w:trPr>
        <w:tc>
          <w:tcPr>
            <w:tcW w:w="1591" w:type="dxa"/>
            <w:vAlign w:val="center"/>
          </w:tcPr>
          <w:p w:rsidR="006C5327" w:rsidRDefault="006C5327" w:rsidP="006C532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C5327" w:rsidRDefault="005352E7" w:rsidP="006C532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C5327">
        <w:trPr>
          <w:trHeight w:val="264"/>
          <w:jc w:val="center"/>
        </w:trPr>
        <w:tc>
          <w:tcPr>
            <w:tcW w:w="1591" w:type="dxa"/>
            <w:vAlign w:val="center"/>
          </w:tcPr>
          <w:p w:rsidR="006C5327" w:rsidRDefault="006C5327" w:rsidP="006C532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6C5327" w:rsidRPr="00A93C2C" w:rsidRDefault="00A93C2C" w:rsidP="006C5327">
            <w:pPr>
              <w:rPr>
                <w:rFonts w:ascii="Arial" w:hAnsi="Arial"/>
                <w:sz w:val="28"/>
              </w:rPr>
            </w:pPr>
            <w:r w:rsidRPr="00A93C2C">
              <w:rPr>
                <w:sz w:val="28"/>
              </w:rPr>
              <w:t>Analyze Single Phase Motors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B65EFC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p w:rsidR="006C5327" w:rsidRDefault="006C5327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</w:p>
    <w:p w:rsidR="008F7D1B" w:rsidRDefault="008F7D1B">
      <w:pPr>
        <w:rPr>
          <w:rFonts w:ascii="Arial" w:hAnsi="Arial"/>
        </w:rPr>
      </w:pPr>
      <w:bookmarkStart w:id="0" w:name="_GoBack"/>
      <w:bookmarkEnd w:id="0"/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6C5327" w:rsidP="00FC035E">
            <w:pPr>
              <w:tabs>
                <w:tab w:val="center" w:pos="2983"/>
              </w:tabs>
              <w:rPr>
                <w:rFonts w:ascii="Arial" w:hAnsi="Arial"/>
                <w:iCs/>
                <w:sz w:val="20"/>
                <w:szCs w:val="20"/>
              </w:rPr>
            </w:pPr>
            <w:r w:rsidRPr="006821DB">
              <w:rPr>
                <w:rFonts w:ascii="Arial" w:hAnsi="Arial"/>
                <w:iCs/>
                <w:sz w:val="20"/>
                <w:szCs w:val="20"/>
              </w:rPr>
              <w:t>Define</w:t>
            </w:r>
            <w:r w:rsidR="006821DB" w:rsidRPr="006821DB">
              <w:rPr>
                <w:rFonts w:ascii="Arial" w:eastAsia="Calibri" w:hAnsi="Arial"/>
                <w:sz w:val="20"/>
                <w:szCs w:val="20"/>
              </w:rPr>
              <w:t>how to rotate magnetic field in single phase motor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6661F6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6821DB" w:rsidP="006C5327">
            <w:pPr>
              <w:rPr>
                <w:rFonts w:ascii="Arial" w:hAnsi="Arial"/>
                <w:iCs/>
                <w:sz w:val="20"/>
                <w:szCs w:val="20"/>
              </w:rPr>
            </w:pPr>
            <w:r w:rsidRPr="006821DB">
              <w:rPr>
                <w:rFonts w:ascii="Arial" w:eastAsia="Calibri" w:hAnsi="Arial"/>
                <w:sz w:val="20"/>
                <w:szCs w:val="20"/>
              </w:rPr>
              <w:t>Explain the connect capacitor with starting winding.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6661F6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821DB" w:rsidRPr="006821DB" w:rsidRDefault="006821DB" w:rsidP="006821DB">
            <w:pPr>
              <w:spacing w:line="360" w:lineRule="auto"/>
              <w:ind w:left="90"/>
              <w:rPr>
                <w:rFonts w:ascii="Arial" w:hAnsi="Arial"/>
                <w:sz w:val="20"/>
                <w:szCs w:val="20"/>
              </w:rPr>
            </w:pPr>
            <w:r w:rsidRPr="006821DB">
              <w:rPr>
                <w:rFonts w:ascii="Arial" w:hAnsi="Arial"/>
                <w:sz w:val="20"/>
                <w:szCs w:val="20"/>
              </w:rPr>
              <w:t>Explain the effect of capacitor on starting torque.</w:t>
            </w:r>
          </w:p>
          <w:p w:rsidR="006661F6" w:rsidRPr="006821DB" w:rsidRDefault="006661F6" w:rsidP="00FC035E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6661F6">
            <w:pPr>
              <w:rPr>
                <w:rFonts w:ascii="Arial" w:hAnsi="Arial"/>
                <w:iCs/>
                <w:sz w:val="20"/>
                <w:szCs w:val="20"/>
              </w:rPr>
            </w:pPr>
          </w:p>
          <w:p w:rsidR="003946A6" w:rsidRPr="006821DB" w:rsidRDefault="003946A6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6821DB" w:rsidP="00FC035E">
            <w:pPr>
              <w:rPr>
                <w:rFonts w:ascii="Arial" w:hAnsi="Arial"/>
                <w:iCs/>
                <w:sz w:val="20"/>
                <w:szCs w:val="20"/>
              </w:rPr>
            </w:pPr>
            <w:r w:rsidRPr="006821DB">
              <w:rPr>
                <w:rFonts w:ascii="Arial" w:eastAsia="Calibri" w:hAnsi="Arial"/>
                <w:sz w:val="20"/>
                <w:szCs w:val="20"/>
              </w:rPr>
              <w:t>Explain starting&amp; running winding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6821DB">
        <w:trPr>
          <w:trHeight w:val="827"/>
          <w:jc w:val="center"/>
        </w:trPr>
        <w:tc>
          <w:tcPr>
            <w:tcW w:w="747" w:type="dxa"/>
            <w:vMerge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6661F6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6821DB">
        <w:trPr>
          <w:trHeight w:val="350"/>
          <w:jc w:val="center"/>
        </w:trPr>
        <w:tc>
          <w:tcPr>
            <w:tcW w:w="747" w:type="dxa"/>
            <w:vMerge w:val="restart"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815B3C" w:rsidRPr="006821DB" w:rsidRDefault="00815B3C" w:rsidP="00815B3C">
            <w:p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6821DB">
              <w:rPr>
                <w:rFonts w:ascii="Arial" w:hAnsi="Arial"/>
                <w:sz w:val="20"/>
                <w:szCs w:val="20"/>
              </w:rPr>
              <w:t>Define the working of stepper motor.</w:t>
            </w:r>
          </w:p>
          <w:p w:rsidR="006661F6" w:rsidRPr="006821DB" w:rsidRDefault="006661F6" w:rsidP="00FC035E">
            <w:pPr>
              <w:rPr>
                <w:rFonts w:ascii="Arial" w:hAnsi="Arial"/>
                <w:i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6661F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821DB" w:rsidRPr="006821DB" w:rsidRDefault="006821DB" w:rsidP="006821DB">
            <w:pPr>
              <w:spacing w:line="360" w:lineRule="auto"/>
              <w:ind w:left="90"/>
              <w:rPr>
                <w:rFonts w:ascii="Arial" w:hAnsi="Arial"/>
                <w:sz w:val="20"/>
                <w:szCs w:val="20"/>
              </w:rPr>
            </w:pPr>
            <w:r w:rsidRPr="006821DB">
              <w:rPr>
                <w:rFonts w:ascii="Arial" w:hAnsi="Arial"/>
                <w:sz w:val="20"/>
                <w:szCs w:val="20"/>
              </w:rPr>
              <w:t>Explain the working of shaded pole motor.</w:t>
            </w:r>
          </w:p>
          <w:p w:rsidR="006661F6" w:rsidRPr="006821DB" w:rsidRDefault="006661F6" w:rsidP="00EE240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6821DB" w:rsidRDefault="006661F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821DB" w:rsidRPr="006821DB" w:rsidRDefault="006821DB" w:rsidP="006821DB">
            <w:pPr>
              <w:spacing w:line="360" w:lineRule="auto"/>
              <w:ind w:left="90"/>
              <w:rPr>
                <w:rFonts w:ascii="Arial" w:hAnsi="Arial"/>
                <w:sz w:val="20"/>
                <w:szCs w:val="20"/>
              </w:rPr>
            </w:pPr>
            <w:r w:rsidRPr="006821DB">
              <w:rPr>
                <w:rFonts w:ascii="Arial" w:hAnsi="Arial"/>
                <w:sz w:val="20"/>
                <w:szCs w:val="20"/>
              </w:rPr>
              <w:t>Which type of voltage applied to the stator of shaded pole motor.</w:t>
            </w:r>
          </w:p>
          <w:p w:rsidR="007B0056" w:rsidRPr="006821DB" w:rsidRDefault="007B0056" w:rsidP="00122E20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 w:rsidP="00610DCA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7B0056" w:rsidRDefault="006661F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F6C" w:rsidRDefault="00E77F6C">
      <w:pPr>
        <w:spacing w:after="0" w:line="240" w:lineRule="auto"/>
      </w:pPr>
      <w:r>
        <w:separator/>
      </w:r>
    </w:p>
  </w:endnote>
  <w:endnote w:type="continuationSeparator" w:id="1">
    <w:p w:rsidR="00E77F6C" w:rsidRDefault="00E7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B65EFC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5352E7">
      <w:rPr>
        <w:noProof/>
      </w:rPr>
      <w:t>7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F6C" w:rsidRDefault="00E77F6C">
      <w:pPr>
        <w:spacing w:after="0" w:line="240" w:lineRule="auto"/>
      </w:pPr>
      <w:r>
        <w:separator/>
      </w:r>
    </w:p>
  </w:footnote>
  <w:footnote w:type="continuationSeparator" w:id="1">
    <w:p w:rsidR="00E77F6C" w:rsidRDefault="00E77F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17E017E1"/>
    <w:multiLevelType w:val="hybridMultilevel"/>
    <w:tmpl w:val="93C8D586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782A1D"/>
    <w:multiLevelType w:val="hybridMultilevel"/>
    <w:tmpl w:val="A538EC40"/>
    <w:lvl w:ilvl="0" w:tplc="2D2A2626">
      <w:start w:val="1"/>
      <w:numFmt w:val="decimal"/>
      <w:lvlText w:val="%1."/>
      <w:lvlJc w:val="left"/>
      <w:pPr>
        <w:ind w:left="105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5">
    <w:nsid w:val="460565A0"/>
    <w:multiLevelType w:val="hybridMultilevel"/>
    <w:tmpl w:val="CC964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9D5FF5"/>
    <w:multiLevelType w:val="hybridMultilevel"/>
    <w:tmpl w:val="27845C8A"/>
    <w:lvl w:ilvl="0" w:tplc="2D2A26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82A1B0C"/>
    <w:multiLevelType w:val="hybridMultilevel"/>
    <w:tmpl w:val="BD340DFC"/>
    <w:lvl w:ilvl="0" w:tplc="2D2A2626">
      <w:start w:val="1"/>
      <w:numFmt w:val="decimal"/>
      <w:lvlText w:val="%1."/>
      <w:lvlJc w:val="left"/>
      <w:pPr>
        <w:ind w:left="105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70AD"/>
    <w:rsid w:val="000233F2"/>
    <w:rsid w:val="000265C2"/>
    <w:rsid w:val="000C4589"/>
    <w:rsid w:val="000E2AAF"/>
    <w:rsid w:val="001011C2"/>
    <w:rsid w:val="00122E20"/>
    <w:rsid w:val="00193A5C"/>
    <w:rsid w:val="001F74FA"/>
    <w:rsid w:val="00206E58"/>
    <w:rsid w:val="00232C87"/>
    <w:rsid w:val="002464E1"/>
    <w:rsid w:val="002D53A4"/>
    <w:rsid w:val="00306FF7"/>
    <w:rsid w:val="00314E04"/>
    <w:rsid w:val="00337B62"/>
    <w:rsid w:val="003555CD"/>
    <w:rsid w:val="00382B4D"/>
    <w:rsid w:val="003946A6"/>
    <w:rsid w:val="003A4DE3"/>
    <w:rsid w:val="003B228C"/>
    <w:rsid w:val="00407A72"/>
    <w:rsid w:val="00422C57"/>
    <w:rsid w:val="00443774"/>
    <w:rsid w:val="00461DFF"/>
    <w:rsid w:val="00470DA4"/>
    <w:rsid w:val="00471EE3"/>
    <w:rsid w:val="00497F80"/>
    <w:rsid w:val="004A5B0C"/>
    <w:rsid w:val="004C23DE"/>
    <w:rsid w:val="00516CAB"/>
    <w:rsid w:val="005352E7"/>
    <w:rsid w:val="00557601"/>
    <w:rsid w:val="00564B7D"/>
    <w:rsid w:val="005C4222"/>
    <w:rsid w:val="005E2361"/>
    <w:rsid w:val="00610DCA"/>
    <w:rsid w:val="006136F7"/>
    <w:rsid w:val="00632E78"/>
    <w:rsid w:val="0066435F"/>
    <w:rsid w:val="006661F6"/>
    <w:rsid w:val="006821DB"/>
    <w:rsid w:val="006C5327"/>
    <w:rsid w:val="00775B37"/>
    <w:rsid w:val="007B0056"/>
    <w:rsid w:val="007F00EF"/>
    <w:rsid w:val="00810F99"/>
    <w:rsid w:val="00815B3C"/>
    <w:rsid w:val="008235CD"/>
    <w:rsid w:val="00827DD3"/>
    <w:rsid w:val="0088268B"/>
    <w:rsid w:val="008B0040"/>
    <w:rsid w:val="008F7D1B"/>
    <w:rsid w:val="00963565"/>
    <w:rsid w:val="009D3F0B"/>
    <w:rsid w:val="00A13FDE"/>
    <w:rsid w:val="00A93C2C"/>
    <w:rsid w:val="00AA6393"/>
    <w:rsid w:val="00AE62D7"/>
    <w:rsid w:val="00B13050"/>
    <w:rsid w:val="00B43F11"/>
    <w:rsid w:val="00B55A95"/>
    <w:rsid w:val="00B65EFC"/>
    <w:rsid w:val="00B74E9A"/>
    <w:rsid w:val="00B87613"/>
    <w:rsid w:val="00BA3A2A"/>
    <w:rsid w:val="00BF042A"/>
    <w:rsid w:val="00DC6F75"/>
    <w:rsid w:val="00E102B9"/>
    <w:rsid w:val="00E1639F"/>
    <w:rsid w:val="00E77F6C"/>
    <w:rsid w:val="00E93B58"/>
    <w:rsid w:val="00E954F4"/>
    <w:rsid w:val="00EE2401"/>
    <w:rsid w:val="00F35257"/>
    <w:rsid w:val="00F50E40"/>
    <w:rsid w:val="00F75D98"/>
    <w:rsid w:val="00FC035E"/>
    <w:rsid w:val="00FC27EA"/>
    <w:rsid w:val="00FD0B86"/>
    <w:rsid w:val="00FF7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5C2"/>
  </w:style>
  <w:style w:type="paragraph" w:styleId="Heading1">
    <w:name w:val="heading 1"/>
    <w:basedOn w:val="Normal"/>
    <w:next w:val="Normal"/>
    <w:link w:val="Heading1Char"/>
    <w:uiPriority w:val="9"/>
    <w:qFormat/>
    <w:rsid w:val="008235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1011C2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65C2"/>
    <w:pPr>
      <w:ind w:left="720"/>
      <w:contextualSpacing/>
    </w:pPr>
  </w:style>
  <w:style w:type="table" w:styleId="TableGrid">
    <w:name w:val="Table Grid"/>
    <w:basedOn w:val="TableNormal"/>
    <w:uiPriority w:val="59"/>
    <w:rsid w:val="000265C2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265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65C2"/>
  </w:style>
  <w:style w:type="paragraph" w:styleId="Footer">
    <w:name w:val="footer"/>
    <w:basedOn w:val="Normal"/>
    <w:link w:val="FooterChar"/>
    <w:uiPriority w:val="99"/>
    <w:rsid w:val="000265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65C2"/>
  </w:style>
  <w:style w:type="table" w:styleId="MediumGrid3">
    <w:name w:val="Medium Grid 3"/>
    <w:basedOn w:val="TableNormal"/>
    <w:uiPriority w:val="69"/>
    <w:rsid w:val="000265C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0265C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0265C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0265C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0265C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0265C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0265C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ListParagraphChar">
    <w:name w:val="List Paragraph Char"/>
    <w:aliases w:val="Report Text Char"/>
    <w:link w:val="ListParagraph"/>
    <w:uiPriority w:val="34"/>
    <w:rsid w:val="00963565"/>
  </w:style>
  <w:style w:type="character" w:customStyle="1" w:styleId="Heading3Char">
    <w:name w:val="Heading 3 Char"/>
    <w:basedOn w:val="DefaultParagraphFont"/>
    <w:link w:val="Heading3"/>
    <w:rsid w:val="001011C2"/>
    <w:rPr>
      <w:rFonts w:ascii="Arial" w:eastAsia="Times New Roman" w:hAnsi="Arial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235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F7A96-3087-48B1-B9CE-90833FED3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6</cp:revision>
  <dcterms:created xsi:type="dcterms:W3CDTF">2019-11-05T11:06:00Z</dcterms:created>
  <dcterms:modified xsi:type="dcterms:W3CDTF">2022-09-06T07:27:00Z</dcterms:modified>
</cp:coreProperties>
</file>